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61AC" w14:textId="6A7C580A" w:rsidR="007A0217" w:rsidRDefault="0011704C" w:rsidP="007A0217">
      <w:pPr>
        <w:spacing w:before="100" w:beforeAutospacing="1" w:after="100" w:afterAutospacing="1" w:line="240" w:lineRule="auto"/>
        <w:outlineLvl w:val="0"/>
        <w:rPr>
          <w:rFonts w:ascii="HoeflerText-Regular" w:eastAsia="Times New Roman" w:hAnsi="HoeflerText-Regular" w:cs="Times New Roman"/>
          <w:b/>
          <w:bCs/>
          <w:color w:val="000000"/>
          <w:kern w:val="36"/>
          <w:sz w:val="32"/>
          <w:szCs w:val="36"/>
          <w14:ligatures w14:val="none"/>
        </w:rPr>
      </w:pPr>
      <w:r>
        <w:rPr>
          <w:rFonts w:ascii="HoeflerText-Regular" w:eastAsia="Times New Roman" w:hAnsi="HoeflerText-Regular" w:cs="Times New Roman"/>
          <w:b/>
          <w:bCs/>
          <w:noProof/>
          <w:color w:val="000000"/>
          <w:kern w:val="36"/>
          <w:sz w:val="32"/>
          <w:szCs w:val="36"/>
        </w:rPr>
        <w:drawing>
          <wp:anchor distT="0" distB="0" distL="114300" distR="114300" simplePos="0" relativeHeight="251658240" behindDoc="1" locked="0" layoutInCell="1" allowOverlap="1" wp14:anchorId="3F4A7224" wp14:editId="131D7644">
            <wp:simplePos x="0" y="0"/>
            <wp:positionH relativeFrom="column">
              <wp:posOffset>-179705</wp:posOffset>
            </wp:positionH>
            <wp:positionV relativeFrom="paragraph">
              <wp:posOffset>489</wp:posOffset>
            </wp:positionV>
            <wp:extent cx="1603246" cy="1208773"/>
            <wp:effectExtent l="0" t="0" r="0" b="0"/>
            <wp:wrapTight wrapText="bothSides">
              <wp:wrapPolygon edited="0">
                <wp:start x="0" y="0"/>
                <wp:lineTo x="0" y="21339"/>
                <wp:lineTo x="21395" y="21339"/>
                <wp:lineTo x="21395" y="0"/>
                <wp:lineTo x="0" y="0"/>
              </wp:wrapPolygon>
            </wp:wrapTight>
            <wp:docPr id="88351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51342" name="Picture 8835134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3246" cy="1208773"/>
                    </a:xfrm>
                    <a:prstGeom prst="rect">
                      <a:avLst/>
                    </a:prstGeom>
                  </pic:spPr>
                </pic:pic>
              </a:graphicData>
            </a:graphic>
            <wp14:sizeRelH relativeFrom="page">
              <wp14:pctWidth>0</wp14:pctWidth>
            </wp14:sizeRelH>
            <wp14:sizeRelV relativeFrom="page">
              <wp14:pctHeight>0</wp14:pctHeight>
            </wp14:sizeRelV>
          </wp:anchor>
        </w:drawing>
      </w:r>
      <w:r w:rsidR="007A0217" w:rsidRPr="00431EBD">
        <w:rPr>
          <w:rFonts w:ascii="HoeflerText-Regular" w:eastAsia="Times New Roman" w:hAnsi="HoeflerText-Regular" w:cs="Times New Roman"/>
          <w:b/>
          <w:bCs/>
          <w:color w:val="000000"/>
          <w:kern w:val="36"/>
          <w:sz w:val="32"/>
          <w:szCs w:val="36"/>
          <w14:ligatures w14:val="none"/>
        </w:rPr>
        <w:t>Professional Bio</w:t>
      </w:r>
      <w:r w:rsidR="00431EBD">
        <w:rPr>
          <w:rFonts w:ascii="HoeflerText-Regular" w:eastAsia="Times New Roman" w:hAnsi="HoeflerText-Regular" w:cs="Times New Roman"/>
          <w:b/>
          <w:bCs/>
          <w:color w:val="000000"/>
          <w:kern w:val="36"/>
          <w:sz w:val="32"/>
          <w:szCs w:val="36"/>
          <w14:ligatures w14:val="none"/>
        </w:rPr>
        <w:t xml:space="preserve">s: </w:t>
      </w:r>
      <w:r w:rsidR="007A0217" w:rsidRPr="00431EBD">
        <w:rPr>
          <w:rFonts w:ascii="HoeflerText-Regular" w:eastAsia="Times New Roman" w:hAnsi="HoeflerText-Regular" w:cs="Times New Roman"/>
          <w:b/>
          <w:bCs/>
          <w:color w:val="000000"/>
          <w:kern w:val="36"/>
          <w:sz w:val="32"/>
          <w:szCs w:val="36"/>
          <w14:ligatures w14:val="none"/>
        </w:rPr>
        <w:t xml:space="preserve"> Josh Teis</w:t>
      </w:r>
    </w:p>
    <w:p w14:paraId="1B1DF7E6" w14:textId="29169108" w:rsidR="00431EBD" w:rsidRPr="00431EBD" w:rsidRDefault="00431EBD" w:rsidP="007A0217">
      <w:pPr>
        <w:spacing w:before="100" w:beforeAutospacing="1" w:after="100" w:afterAutospacing="1" w:line="240" w:lineRule="auto"/>
        <w:outlineLvl w:val="0"/>
        <w:rPr>
          <w:rFonts w:ascii="HoeflerText-Regular" w:eastAsia="Times New Roman" w:hAnsi="HoeflerText-Regular" w:cs="Times New Roman"/>
          <w:i/>
          <w:iCs/>
          <w:color w:val="000000"/>
          <w:kern w:val="36"/>
          <w:sz w:val="28"/>
          <w:szCs w:val="28"/>
          <w14:ligatures w14:val="none"/>
        </w:rPr>
      </w:pPr>
      <w:r>
        <w:rPr>
          <w:rFonts w:ascii="HoeflerText-Regular" w:eastAsia="Times New Roman" w:hAnsi="HoeflerText-Regular" w:cs="Times New Roman"/>
          <w:i/>
          <w:iCs/>
          <w:color w:val="000000"/>
          <w:kern w:val="36"/>
          <w:sz w:val="28"/>
          <w:szCs w:val="28"/>
          <w14:ligatures w14:val="none"/>
        </w:rPr>
        <w:t xml:space="preserve">Please feel free to use any or all parts of the following bios. We hope this will aid you as you move forward with your many event preparations. </w:t>
      </w:r>
    </w:p>
    <w:p w14:paraId="1DC29DBA" w14:textId="77777777" w:rsidR="00431EBD" w:rsidRDefault="00431EBD"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p>
    <w:p w14:paraId="6DEEC7BE" w14:textId="61C6AC08"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r w:rsidRPr="00431EBD">
        <w:rPr>
          <w:rFonts w:ascii="HoeflerText-Regular" w:eastAsia="Times New Roman" w:hAnsi="HoeflerText-Regular" w:cs="Times New Roman"/>
          <w:b/>
          <w:bCs/>
          <w:color w:val="000000"/>
          <w:kern w:val="0"/>
          <w:sz w:val="28"/>
          <w:szCs w:val="28"/>
          <w14:ligatures w14:val="none"/>
        </w:rPr>
        <w:t>Long Form Bio (Website / Conferences / Churches)</w:t>
      </w:r>
    </w:p>
    <w:p w14:paraId="7C71B011"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Teis is a pastor, preacher, and ministerial coach with a passion for helping churches and leaders grow with clarity, health, and spiritual power. In 2004, Josh and his wife Heather planted Southern Hills Church in Las Vegas. Over the past two decades, they have seen the church grow to more than 1,500 people in weekly attendance. Josh serves as the Senior Pastor of the church and is guiding it through a decade-long vision called </w:t>
      </w:r>
      <w:r w:rsidRPr="00431EBD">
        <w:rPr>
          <w:rFonts w:ascii="HoeflerText-Regular" w:eastAsia="Times New Roman" w:hAnsi="HoeflerText-Regular" w:cs="Times New Roman"/>
          <w:i/>
          <w:iCs/>
          <w:color w:val="000000"/>
          <w:kern w:val="36"/>
          <w14:ligatures w14:val="none"/>
        </w:rPr>
        <w:t>The Road to 4000</w:t>
      </w:r>
      <w:r w:rsidRPr="00431EBD">
        <w:rPr>
          <w:rFonts w:ascii="HoeflerText-Regular" w:eastAsia="Times New Roman" w:hAnsi="HoeflerText-Regular" w:cs="Times New Roman"/>
          <w:color w:val="000000"/>
          <w:kern w:val="36"/>
          <w14:ligatures w14:val="none"/>
        </w:rPr>
        <w:t>, focused on building a thriving, disciple-making community for the city and beyond.</w:t>
      </w:r>
    </w:p>
    <w:p w14:paraId="307C7988"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is known for biblically faithful, engaging preaching that combines theological depth, compelling storytelling, and practical application. His messages consistently call people toward transformation rather than performance, helping listeners encounter the gospel with clarity and conviction.</w:t>
      </w:r>
    </w:p>
    <w:p w14:paraId="324F2BE7" w14:textId="263AE4CC"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and Heather serve together through Josh &amp; Heather Ministries, where they encourage couples, pastors, and leaders toward resilient faith, healthy leadership, and Christ-centered homes. Together they host the</w:t>
      </w:r>
      <w:r w:rsidRPr="00431EBD">
        <w:rPr>
          <w:rFonts w:ascii="HoeflerText-Regular" w:eastAsia="Times New Roman" w:hAnsi="HoeflerText-Regular" w:cs="Times New Roman"/>
          <w:i/>
          <w:iCs/>
          <w:color w:val="000000"/>
          <w:kern w:val="36"/>
          <w14:ligatures w14:val="none"/>
        </w:rPr>
        <w:t> Josh &amp; Heather Podcast</w:t>
      </w:r>
      <w:r w:rsidRPr="00431EBD">
        <w:rPr>
          <w:rFonts w:ascii="HoeflerText-Regular" w:eastAsia="Times New Roman" w:hAnsi="HoeflerText-Regular" w:cs="Times New Roman"/>
          <w:color w:val="000000"/>
          <w:kern w:val="36"/>
          <w14:ligatures w14:val="none"/>
        </w:rPr>
        <w:t>, offering honest conversations and biblical insight for ministry leaders and married couples. They also speak nationally at marriage conferences, church staff trainings, leadership gatherings, and ladies’ conferences, serving churches across a wide range of ministry contexts.</w:t>
      </w:r>
      <w:r w:rsidR="006E16E1">
        <w:rPr>
          <w:rFonts w:ascii="HoeflerText-Regular" w:eastAsia="Times New Roman" w:hAnsi="HoeflerText-Regular" w:cs="Times New Roman"/>
          <w:color w:val="000000"/>
          <w:kern w:val="36"/>
          <w14:ligatures w14:val="none"/>
        </w:rPr>
        <w:t xml:space="preserve"> Learn more at </w:t>
      </w:r>
      <w:r w:rsidR="006E16E1" w:rsidRPr="006E16E1">
        <w:rPr>
          <w:rFonts w:ascii="HoeflerText-Regular" w:eastAsia="Times New Roman" w:hAnsi="HoeflerText-Regular" w:cs="Times New Roman"/>
          <w:b/>
          <w:bCs/>
          <w:color w:val="000000"/>
          <w:kern w:val="36"/>
          <w14:ligatures w14:val="none"/>
        </w:rPr>
        <w:t>joshandheatherteis.com</w:t>
      </w:r>
    </w:p>
    <w:p w14:paraId="2253FA10"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also invests in leaders through pastoral coaching, church consulting, and cohorts, including a 10-week Preaching Cohort designed to help pastors sharpen their craft, strengthen their spiritual health, and communicate Scripture with greater clarity and impact. His coaching blends practical leadership frameworks (such as strategic planning, board governance principles, and organizational clarity) with pastoral wisdom and deep care for the soul of the leader. Drawing from decades of hands-on ministry experience, Josh and Heather bring practical expertise in church growth across every stage of ministry—from planting and early momentum, to sustained growth, revitalization, leadership development, and long-term vision.</w:t>
      </w:r>
    </w:p>
    <w:p w14:paraId="0AACF3AF"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 xml:space="preserve">Josh and Heather live in Las Vegas and are deeply committed to family, the local church, and raising up the next generation of leaders. Both graduated with undergraduate degrees from Pensacola Christian College. Josh also holds a Master’s in Bible Exposition from PTS and a Master of Divinity from Liberty University. Whether preaching at conferences, </w:t>
      </w:r>
      <w:r w:rsidRPr="00431EBD">
        <w:rPr>
          <w:rFonts w:ascii="HoeflerText-Regular" w:eastAsia="Times New Roman" w:hAnsi="HoeflerText-Regular" w:cs="Times New Roman"/>
          <w:color w:val="000000"/>
          <w:kern w:val="36"/>
          <w14:ligatures w14:val="none"/>
        </w:rPr>
        <w:lastRenderedPageBreak/>
        <w:t>training pastors, or coaching leadership teams, Josh’s heartbeat is consistent: to see the Church strengthened, leaders encouraged, and Christ exalted.</w:t>
      </w:r>
    </w:p>
    <w:p w14:paraId="280D3912" w14:textId="77777777" w:rsidR="007A0217" w:rsidRPr="007A0217" w:rsidRDefault="00214013" w:rsidP="007A0217">
      <w:pPr>
        <w:spacing w:after="0" w:line="240" w:lineRule="auto"/>
        <w:outlineLvl w:val="0"/>
        <w:rPr>
          <w:rFonts w:ascii="HoeflerText-Regular" w:eastAsia="Times New Roman" w:hAnsi="HoeflerText-Regular" w:cs="Times New Roman"/>
          <w:color w:val="000000"/>
          <w:kern w:val="36"/>
          <w:sz w:val="48"/>
          <w:szCs w:val="48"/>
          <w14:ligatures w14:val="none"/>
        </w:rPr>
      </w:pPr>
      <w:r>
        <w:rPr>
          <w:rFonts w:ascii="HoeflerText-Regular" w:eastAsia="Times New Roman" w:hAnsi="HoeflerText-Regular" w:cs="Times New Roman"/>
          <w:noProof/>
          <w:color w:val="000000"/>
          <w:kern w:val="36"/>
          <w:sz w:val="48"/>
          <w:szCs w:val="48"/>
        </w:rPr>
        <w:pict w14:anchorId="4BE0896B">
          <v:rect id="_x0000_i1028" alt="" style="width:468pt;height:.05pt;mso-width-percent:0;mso-height-percent:0;mso-width-percent:0;mso-height-percent:0" o:hralign="center" o:hrstd="t" o:hr="t" fillcolor="#a0a0a0" stroked="f"/>
        </w:pict>
      </w:r>
    </w:p>
    <w:p w14:paraId="1E533FBB"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r w:rsidRPr="00431EBD">
        <w:rPr>
          <w:rFonts w:ascii="HoeflerText-Regular" w:eastAsia="Times New Roman" w:hAnsi="HoeflerText-Regular" w:cs="Times New Roman"/>
          <w:b/>
          <w:bCs/>
          <w:color w:val="000000"/>
          <w:kern w:val="0"/>
          <w:sz w:val="28"/>
          <w:szCs w:val="28"/>
          <w14:ligatures w14:val="none"/>
        </w:rPr>
        <w:t>Medium Bio (Conference Programs / Event Pages)</w:t>
      </w:r>
    </w:p>
    <w:p w14:paraId="7AC0BAC1"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Teis is a pastor, preacher, and leadership coach who, along with his wife Heather, planted Southern Hills Church in Las Vegas in 2004. Since its founding, they have seen the church grow to more than 1,500 people in weekly attendance. Josh now serves as the Senior Pastor of the church and is passionate about helping churches grow with clarity, health, and gospel power.</w:t>
      </w:r>
    </w:p>
    <w:p w14:paraId="4EC96570"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is known for biblically grounded, engaging preaching that blends theological depth with practical application. Drawing from real-world experience planting and leading a growing church, Josh and Heather bring practical expertise in church growth across every stage of ministry.</w:t>
      </w:r>
    </w:p>
    <w:p w14:paraId="1F45661C" w14:textId="668F404F"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Together they serve through Josh &amp; Heather Ministries and host the</w:t>
      </w:r>
      <w:r w:rsidRPr="00431EBD">
        <w:rPr>
          <w:rFonts w:ascii="HoeflerText-Regular" w:eastAsia="Times New Roman" w:hAnsi="HoeflerText-Regular" w:cs="Times New Roman"/>
          <w:i/>
          <w:iCs/>
          <w:color w:val="000000"/>
          <w:kern w:val="36"/>
          <w14:ligatures w14:val="none"/>
        </w:rPr>
        <w:t> Josh &amp; Heather</w:t>
      </w:r>
      <w:r w:rsidRPr="00431EBD">
        <w:rPr>
          <w:rFonts w:ascii="HoeflerText-Regular" w:eastAsia="Times New Roman" w:hAnsi="HoeflerText-Regular" w:cs="Times New Roman"/>
          <w:color w:val="000000"/>
          <w:kern w:val="36"/>
          <w14:ligatures w14:val="none"/>
        </w:rPr>
        <w:t> podcast, encouraging couples and leaders toward resilient faith and Christ-centered living. They also speak nationally at marriage conferences, church staff trainings, leadership events, and ladies’ conferences.</w:t>
      </w:r>
      <w:r w:rsidR="006E16E1">
        <w:rPr>
          <w:rFonts w:ascii="HoeflerText-Regular" w:eastAsia="Times New Roman" w:hAnsi="HoeflerText-Regular" w:cs="Times New Roman"/>
          <w:color w:val="000000"/>
          <w:kern w:val="36"/>
          <w14:ligatures w14:val="none"/>
        </w:rPr>
        <w:t xml:space="preserve"> </w:t>
      </w:r>
      <w:r w:rsidR="006E16E1">
        <w:rPr>
          <w:rFonts w:ascii="HoeflerText-Regular" w:eastAsia="Times New Roman" w:hAnsi="HoeflerText-Regular" w:cs="Times New Roman"/>
          <w:color w:val="000000"/>
          <w:kern w:val="36"/>
          <w14:ligatures w14:val="none"/>
        </w:rPr>
        <w:t xml:space="preserve">Learn more at </w:t>
      </w:r>
      <w:r w:rsidR="006E16E1" w:rsidRPr="006E16E1">
        <w:rPr>
          <w:rFonts w:ascii="HoeflerText-Regular" w:eastAsia="Times New Roman" w:hAnsi="HoeflerText-Regular" w:cs="Times New Roman"/>
          <w:b/>
          <w:bCs/>
          <w:color w:val="000000"/>
          <w:kern w:val="36"/>
          <w14:ligatures w14:val="none"/>
        </w:rPr>
        <w:t>joshandheatherteis.com</w:t>
      </w:r>
    </w:p>
    <w:p w14:paraId="446B13A4"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and Heather both earned undergraduate degrees from Pensacola Christian College. Josh also holds a Master’s in Bible Exposition from PTS and a Master of Divinity from Liberty University. They live in Las Vegas and are committed to strengthening the local church and developing healthy leaders.</w:t>
      </w:r>
    </w:p>
    <w:p w14:paraId="5ADD61C1" w14:textId="77777777" w:rsidR="007A0217" w:rsidRPr="007A0217" w:rsidRDefault="00214013" w:rsidP="007A0217">
      <w:pPr>
        <w:spacing w:after="0" w:line="240" w:lineRule="auto"/>
        <w:outlineLvl w:val="0"/>
        <w:rPr>
          <w:rFonts w:ascii="HoeflerText-Regular" w:eastAsia="Times New Roman" w:hAnsi="HoeflerText-Regular" w:cs="Times New Roman"/>
          <w:color w:val="000000"/>
          <w:kern w:val="36"/>
          <w:sz w:val="48"/>
          <w:szCs w:val="48"/>
          <w14:ligatures w14:val="none"/>
        </w:rPr>
      </w:pPr>
      <w:r>
        <w:rPr>
          <w:rFonts w:ascii="HoeflerText-Regular" w:eastAsia="Times New Roman" w:hAnsi="HoeflerText-Regular" w:cs="Times New Roman"/>
          <w:noProof/>
          <w:color w:val="000000"/>
          <w:kern w:val="36"/>
          <w:sz w:val="48"/>
          <w:szCs w:val="48"/>
        </w:rPr>
        <w:pict w14:anchorId="73619EFD">
          <v:rect id="_x0000_i1027" alt="" style="width:468pt;height:.05pt;mso-width-percent:0;mso-height-percent:0;mso-width-percent:0;mso-height-percent:0" o:hralign="center" o:hrstd="t" o:hr="t" fillcolor="#a0a0a0" stroked="f"/>
        </w:pict>
      </w:r>
    </w:p>
    <w:p w14:paraId="79FC0785"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r w:rsidRPr="00431EBD">
        <w:rPr>
          <w:rFonts w:ascii="HoeflerText-Regular" w:eastAsia="Times New Roman" w:hAnsi="HoeflerText-Regular" w:cs="Times New Roman"/>
          <w:b/>
          <w:bCs/>
          <w:color w:val="000000"/>
          <w:kern w:val="0"/>
          <w:sz w:val="28"/>
          <w:szCs w:val="28"/>
          <w14:ligatures w14:val="none"/>
        </w:rPr>
        <w:t>Short Bio (Introductions / One-Paragraph Use)</w:t>
      </w:r>
    </w:p>
    <w:p w14:paraId="54B9746C"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Teis is a pastor, preacher, and leadership coach who, along with his wife Heather, planted Southern Hills Church in Las Vegas in 2004 and has seen it grow to more than 1,500 people in weekly attendance. He serves as the senior leader of the church and is passionate about strengthening churches and equipping leaders through biblically faithful preaching, coaching, and training.</w:t>
      </w:r>
    </w:p>
    <w:p w14:paraId="69B43DDB"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and Heather serve together through Josh &amp; Heather Ministries and host the</w:t>
      </w:r>
      <w:r w:rsidRPr="00431EBD">
        <w:rPr>
          <w:rFonts w:ascii="HoeflerText-Regular" w:eastAsia="Times New Roman" w:hAnsi="HoeflerText-Regular" w:cs="Times New Roman"/>
          <w:i/>
          <w:iCs/>
          <w:color w:val="000000"/>
          <w:kern w:val="36"/>
          <w14:ligatures w14:val="none"/>
        </w:rPr>
        <w:t> Josh &amp; Heather </w:t>
      </w:r>
      <w:r w:rsidRPr="00431EBD">
        <w:rPr>
          <w:rFonts w:ascii="HoeflerText-Regular" w:eastAsia="Times New Roman" w:hAnsi="HoeflerText-Regular" w:cs="Times New Roman"/>
          <w:color w:val="000000"/>
          <w:kern w:val="36"/>
          <w14:ligatures w14:val="none"/>
        </w:rPr>
        <w:t>podcast. They also speak nationally at marriage conferences, church staff trainings, and ladies’ conferences, encouraging couples and ministry leaders toward resilient faith and healthy leadership.</w:t>
      </w:r>
    </w:p>
    <w:p w14:paraId="42B5E69B" w14:textId="77777777" w:rsidR="007A0217" w:rsidRPr="007A0217" w:rsidRDefault="00214013" w:rsidP="007A0217">
      <w:pPr>
        <w:spacing w:after="0" w:line="240" w:lineRule="auto"/>
        <w:outlineLvl w:val="0"/>
        <w:rPr>
          <w:rFonts w:ascii="HoeflerText-Regular" w:eastAsia="Times New Roman" w:hAnsi="HoeflerText-Regular" w:cs="Times New Roman"/>
          <w:color w:val="000000"/>
          <w:kern w:val="36"/>
          <w:sz w:val="48"/>
          <w:szCs w:val="48"/>
          <w14:ligatures w14:val="none"/>
        </w:rPr>
      </w:pPr>
      <w:r>
        <w:rPr>
          <w:rFonts w:ascii="HoeflerText-Regular" w:eastAsia="Times New Roman" w:hAnsi="HoeflerText-Regular" w:cs="Times New Roman"/>
          <w:noProof/>
          <w:color w:val="000000"/>
          <w:kern w:val="36"/>
          <w:sz w:val="48"/>
          <w:szCs w:val="48"/>
        </w:rPr>
        <w:lastRenderedPageBreak/>
        <w:pict w14:anchorId="5EF773B0">
          <v:rect id="_x0000_i1026" alt="" style="width:468pt;height:.05pt;mso-width-percent:0;mso-height-percent:0;mso-width-percent:0;mso-height-percent:0" o:hralign="center" o:hrstd="t" o:hr="t" fillcolor="#a0a0a0" stroked="f"/>
        </w:pict>
      </w:r>
    </w:p>
    <w:p w14:paraId="575C9F4D"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r w:rsidRPr="00431EBD">
        <w:rPr>
          <w:rFonts w:ascii="HoeflerText-Regular" w:eastAsia="Times New Roman" w:hAnsi="HoeflerText-Regular" w:cs="Times New Roman"/>
          <w:b/>
          <w:bCs/>
          <w:color w:val="000000"/>
          <w:kern w:val="0"/>
          <w:sz w:val="28"/>
          <w:szCs w:val="28"/>
          <w14:ligatures w14:val="none"/>
        </w:rPr>
        <w:t>One-Line Bio (Social / Quick Use)</w:t>
      </w:r>
    </w:p>
    <w:p w14:paraId="17582265"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color w:val="000000"/>
          <w:kern w:val="36"/>
          <w14:ligatures w14:val="none"/>
        </w:rPr>
      </w:pPr>
      <w:r w:rsidRPr="00431EBD">
        <w:rPr>
          <w:rFonts w:ascii="HoeflerText-Regular" w:eastAsia="Times New Roman" w:hAnsi="HoeflerText-Regular" w:cs="Times New Roman"/>
          <w:color w:val="000000"/>
          <w:kern w:val="36"/>
          <w14:ligatures w14:val="none"/>
        </w:rPr>
        <w:t>Josh Teis is a pastor, preacher, and leadership coach who co-planted Southern Hills Church in Las Vegas and is passionate about strengthening the Church and equipping leaders with clarity, courage, and gospel conviction.</w:t>
      </w:r>
    </w:p>
    <w:p w14:paraId="2B2C32DE" w14:textId="77777777" w:rsidR="007A0217" w:rsidRPr="007A0217" w:rsidRDefault="00214013" w:rsidP="007A0217">
      <w:pPr>
        <w:spacing w:after="0" w:line="240" w:lineRule="auto"/>
        <w:rPr>
          <w:rFonts w:ascii="HoeflerText-Regular" w:eastAsia="Times New Roman" w:hAnsi="HoeflerText-Regular" w:cs="Times New Roman"/>
          <w:color w:val="000000"/>
          <w:kern w:val="0"/>
          <w:sz w:val="21"/>
          <w:szCs w:val="21"/>
          <w14:ligatures w14:val="none"/>
        </w:rPr>
      </w:pPr>
      <w:r>
        <w:rPr>
          <w:rFonts w:ascii="HoeflerText-Regular" w:eastAsia="Times New Roman" w:hAnsi="HoeflerText-Regular" w:cs="Times New Roman"/>
          <w:noProof/>
          <w:color w:val="000000"/>
          <w:kern w:val="0"/>
          <w:sz w:val="21"/>
          <w:szCs w:val="21"/>
        </w:rPr>
        <w:pict w14:anchorId="49DB7741">
          <v:rect id="_x0000_i1025" alt="" style="width:468pt;height:.05pt;mso-width-percent:0;mso-height-percent:0;mso-width-percent:0;mso-height-percent:0" o:hralign="center" o:hrstd="t" o:hr="t" fillcolor="#a0a0a0" stroked="f"/>
        </w:pict>
      </w:r>
    </w:p>
    <w:p w14:paraId="59A82EA3" w14:textId="77777777" w:rsidR="007A0217" w:rsidRPr="00431EBD" w:rsidRDefault="007A0217" w:rsidP="007A0217">
      <w:pPr>
        <w:spacing w:before="100" w:beforeAutospacing="1" w:after="100" w:afterAutospacing="1" w:line="240" w:lineRule="auto"/>
        <w:outlineLvl w:val="1"/>
        <w:rPr>
          <w:rFonts w:ascii="HoeflerText-Regular" w:eastAsia="Times New Roman" w:hAnsi="HoeflerText-Regular" w:cs="Times New Roman"/>
          <w:b/>
          <w:bCs/>
          <w:color w:val="000000"/>
          <w:kern w:val="0"/>
          <w:sz w:val="28"/>
          <w:szCs w:val="28"/>
          <w14:ligatures w14:val="none"/>
        </w:rPr>
      </w:pPr>
      <w:r w:rsidRPr="00431EBD">
        <w:rPr>
          <w:rFonts w:ascii="HoeflerText-Regular" w:eastAsia="Times New Roman" w:hAnsi="HoeflerText-Regular" w:cs="Times New Roman"/>
          <w:b/>
          <w:bCs/>
          <w:color w:val="000000"/>
          <w:kern w:val="0"/>
          <w:sz w:val="28"/>
          <w:szCs w:val="28"/>
          <w14:ligatures w14:val="none"/>
        </w:rPr>
        <w:t>One</w:t>
      </w:r>
      <w:r w:rsidRPr="00431EBD">
        <w:rPr>
          <w:rFonts w:ascii="HoeflerText-Regular" w:eastAsia="Times New Roman" w:hAnsi="HoeflerText-Regular" w:cs="Times New Roman"/>
          <w:b/>
          <w:bCs/>
          <w:color w:val="000000"/>
          <w:kern w:val="0"/>
          <w:sz w:val="28"/>
          <w:szCs w:val="28"/>
          <w14:ligatures w14:val="none"/>
        </w:rPr>
        <w:noBreakHyphen/>
        <w:t>Line Bio (Social / Quick Use)</w:t>
      </w:r>
    </w:p>
    <w:p w14:paraId="241201B4" w14:textId="77777777" w:rsidR="007A0217" w:rsidRPr="00431EBD" w:rsidRDefault="007A0217" w:rsidP="007A0217">
      <w:pPr>
        <w:spacing w:before="100" w:beforeAutospacing="1" w:after="100" w:afterAutospacing="1" w:line="240" w:lineRule="auto"/>
        <w:rPr>
          <w:rFonts w:ascii="HoeflerText-Regular" w:eastAsia="Times New Roman" w:hAnsi="HoeflerText-Regular" w:cs="Times New Roman"/>
          <w:color w:val="000000"/>
          <w:kern w:val="0"/>
          <w14:ligatures w14:val="none"/>
        </w:rPr>
      </w:pPr>
      <w:r w:rsidRPr="00431EBD">
        <w:rPr>
          <w:rFonts w:ascii="HoeflerText-Regular" w:eastAsia="Times New Roman" w:hAnsi="HoeflerText-Regular" w:cs="Times New Roman"/>
          <w:color w:val="000000"/>
          <w:kern w:val="0"/>
          <w14:ligatures w14:val="none"/>
        </w:rPr>
        <w:t>Josh Teis is a pastor, preacher, and leadership coach passionate about strengthening the Church and equipping leaders with clarity, courage, and gospel conviction.</w:t>
      </w:r>
    </w:p>
    <w:p w14:paraId="0C7F122D" w14:textId="77777777" w:rsidR="007A0217" w:rsidRDefault="007A0217"/>
    <w:sectPr w:rsidR="007A0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oeflerText-Regular">
    <w:altName w:val="Cambria"/>
    <w:panose1 w:val="02030602050506020203"/>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17"/>
    <w:rsid w:val="0011704C"/>
    <w:rsid w:val="00214013"/>
    <w:rsid w:val="00345169"/>
    <w:rsid w:val="00431EBD"/>
    <w:rsid w:val="006E16E1"/>
    <w:rsid w:val="006F1F2C"/>
    <w:rsid w:val="007A0217"/>
    <w:rsid w:val="00E4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A115"/>
  <w15:chartTrackingRefBased/>
  <w15:docId w15:val="{F15216DD-220E-754C-88FD-EB509C17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02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A02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02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02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02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02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02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2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2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A02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02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02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2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2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2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2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217"/>
    <w:rPr>
      <w:rFonts w:eastAsiaTheme="majorEastAsia" w:cstheme="majorBidi"/>
      <w:color w:val="272727" w:themeColor="text1" w:themeTint="D8"/>
    </w:rPr>
  </w:style>
  <w:style w:type="paragraph" w:styleId="Title">
    <w:name w:val="Title"/>
    <w:basedOn w:val="Normal"/>
    <w:next w:val="Normal"/>
    <w:link w:val="TitleChar"/>
    <w:uiPriority w:val="10"/>
    <w:qFormat/>
    <w:rsid w:val="007A02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2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2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2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217"/>
    <w:pPr>
      <w:spacing w:before="160"/>
      <w:jc w:val="center"/>
    </w:pPr>
    <w:rPr>
      <w:i/>
      <w:iCs/>
      <w:color w:val="404040" w:themeColor="text1" w:themeTint="BF"/>
    </w:rPr>
  </w:style>
  <w:style w:type="character" w:customStyle="1" w:styleId="QuoteChar">
    <w:name w:val="Quote Char"/>
    <w:basedOn w:val="DefaultParagraphFont"/>
    <w:link w:val="Quote"/>
    <w:uiPriority w:val="29"/>
    <w:rsid w:val="007A0217"/>
    <w:rPr>
      <w:i/>
      <w:iCs/>
      <w:color w:val="404040" w:themeColor="text1" w:themeTint="BF"/>
    </w:rPr>
  </w:style>
  <w:style w:type="paragraph" w:styleId="ListParagraph">
    <w:name w:val="List Paragraph"/>
    <w:basedOn w:val="Normal"/>
    <w:uiPriority w:val="34"/>
    <w:qFormat/>
    <w:rsid w:val="007A0217"/>
    <w:pPr>
      <w:ind w:left="720"/>
      <w:contextualSpacing/>
    </w:pPr>
  </w:style>
  <w:style w:type="character" w:styleId="IntenseEmphasis">
    <w:name w:val="Intense Emphasis"/>
    <w:basedOn w:val="DefaultParagraphFont"/>
    <w:uiPriority w:val="21"/>
    <w:qFormat/>
    <w:rsid w:val="007A0217"/>
    <w:rPr>
      <w:i/>
      <w:iCs/>
      <w:color w:val="0F4761" w:themeColor="accent1" w:themeShade="BF"/>
    </w:rPr>
  </w:style>
  <w:style w:type="paragraph" w:styleId="IntenseQuote">
    <w:name w:val="Intense Quote"/>
    <w:basedOn w:val="Normal"/>
    <w:next w:val="Normal"/>
    <w:link w:val="IntenseQuoteChar"/>
    <w:uiPriority w:val="30"/>
    <w:qFormat/>
    <w:rsid w:val="007A02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0217"/>
    <w:rPr>
      <w:i/>
      <w:iCs/>
      <w:color w:val="0F4761" w:themeColor="accent1" w:themeShade="BF"/>
    </w:rPr>
  </w:style>
  <w:style w:type="character" w:styleId="IntenseReference">
    <w:name w:val="Intense Reference"/>
    <w:basedOn w:val="DefaultParagraphFont"/>
    <w:uiPriority w:val="32"/>
    <w:qFormat/>
    <w:rsid w:val="007A0217"/>
    <w:rPr>
      <w:b/>
      <w:bCs/>
      <w:smallCaps/>
      <w:color w:val="0F4761" w:themeColor="accent1" w:themeShade="BF"/>
      <w:spacing w:val="5"/>
    </w:rPr>
  </w:style>
  <w:style w:type="paragraph" w:styleId="NormalWeb">
    <w:name w:val="Normal (Web)"/>
    <w:basedOn w:val="Normal"/>
    <w:uiPriority w:val="99"/>
    <w:semiHidden/>
    <w:unhideWhenUsed/>
    <w:rsid w:val="007A021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7A0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846</Words>
  <Characters>4515</Characters>
  <Application>Microsoft Office Word</Application>
  <DocSecurity>0</DocSecurity>
  <Lines>77</Lines>
  <Paragraphs>26</Paragraphs>
  <ScaleCrop>false</ScaleCrop>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Teis</dc:creator>
  <cp:keywords/>
  <dc:description/>
  <cp:lastModifiedBy>Heather Teis</cp:lastModifiedBy>
  <cp:revision>3</cp:revision>
  <dcterms:created xsi:type="dcterms:W3CDTF">2026-01-14T18:46:00Z</dcterms:created>
  <dcterms:modified xsi:type="dcterms:W3CDTF">2026-01-14T19:12:00Z</dcterms:modified>
</cp:coreProperties>
</file>